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9B" w:rsidRPr="00981DBF" w:rsidRDefault="005349AD" w:rsidP="00534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B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03B1B" w:rsidRPr="00981DBF" w:rsidRDefault="005349AD" w:rsidP="00703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BF">
        <w:rPr>
          <w:rFonts w:ascii="Times New Roman" w:hAnsi="Times New Roman" w:cs="Times New Roman"/>
          <w:b/>
          <w:sz w:val="28"/>
          <w:szCs w:val="28"/>
        </w:rPr>
        <w:t>гражданам об их действиях при установлении уровней террористической опасности</w:t>
      </w:r>
    </w:p>
    <w:p w:rsidR="00981DBF" w:rsidRDefault="00981DBF" w:rsidP="0098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981DBF" w:rsidRPr="00981DBF" w:rsidRDefault="00981DBF" w:rsidP="0098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Уровень террористической опасности устанавливается решением председателя антитеррористической комиссии в субъекте РФ, которое подлежит незамедлительному обнародованию в средства массовой безопасности.</w:t>
      </w:r>
    </w:p>
    <w:p w:rsidR="00703B1B" w:rsidRDefault="00703B1B" w:rsidP="00703B1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blue"/>
        </w:rPr>
      </w:pPr>
    </w:p>
    <w:p w:rsidR="00192CB1" w:rsidRPr="00200E79" w:rsidRDefault="00192CB1" w:rsidP="00703B1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0E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Повышенный «СИНИЙ» </w:t>
      </w:r>
      <w:r w:rsidR="00DE743D">
        <w:rPr>
          <w:rFonts w:ascii="Times New Roman" w:hAnsi="Times New Roman" w:cs="Times New Roman"/>
          <w:b/>
          <w:color w:val="0070C0"/>
          <w:sz w:val="28"/>
          <w:szCs w:val="28"/>
        </w:rPr>
        <w:t>уровень</w:t>
      </w:r>
      <w:bookmarkStart w:id="0" w:name="_GoBack"/>
      <w:bookmarkEnd w:id="0"/>
    </w:p>
    <w:p w:rsidR="00192CB1" w:rsidRPr="00200E79" w:rsidRDefault="00200E79" w:rsidP="00DE74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92CB1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станавливается при наличии требующей подтверждение информации о реальной возможности совершения террористического акта.</w:t>
      </w:r>
    </w:p>
    <w:p w:rsidR="00192CB1" w:rsidRPr="00200E79" w:rsidRDefault="00192CB1" w:rsidP="00200E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установлении </w:t>
      </w:r>
      <w:r w:rsidRPr="00200E79">
        <w:rPr>
          <w:rFonts w:ascii="Times New Roman" w:hAnsi="Times New Roman" w:cs="Times New Roman"/>
          <w:sz w:val="24"/>
          <w:szCs w:val="24"/>
        </w:rPr>
        <w:t>«</w:t>
      </w:r>
      <w:r w:rsidR="00200E79">
        <w:rPr>
          <w:rFonts w:ascii="Times New Roman" w:hAnsi="Times New Roman" w:cs="Times New Roman"/>
          <w:sz w:val="24"/>
          <w:szCs w:val="24"/>
        </w:rPr>
        <w:t>синего</w:t>
      </w:r>
      <w:r w:rsidR="001965BC" w:rsidRPr="00200E79">
        <w:rPr>
          <w:rFonts w:ascii="Times New Roman" w:hAnsi="Times New Roman" w:cs="Times New Roman"/>
          <w:sz w:val="24"/>
          <w:szCs w:val="24"/>
        </w:rPr>
        <w:t>»</w:t>
      </w:r>
      <w:r w:rsidRPr="00200E79">
        <w:rPr>
          <w:rFonts w:ascii="Times New Roman" w:hAnsi="Times New Roman" w:cs="Times New Roman"/>
          <w:sz w:val="24"/>
          <w:szCs w:val="24"/>
        </w:rPr>
        <w:t xml:space="preserve"> </w:t>
      </w: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уровня террористической опасности, рекомендуется:</w:t>
      </w:r>
    </w:p>
    <w:p w:rsidR="00192CB1" w:rsidRPr="00200E79" w:rsidRDefault="001965BC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65BC" w:rsidRPr="00200E79" w:rsidRDefault="001965BC" w:rsidP="00200E79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- внешний вид окружающих (одежда не соответствует времени года либо создаётся впечатление</w:t>
      </w:r>
      <w:r w:rsidR="00200E79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под ней находится какой-то посторонний предмет);</w:t>
      </w:r>
    </w:p>
    <w:p w:rsidR="001965BC" w:rsidRPr="00200E79" w:rsidRDefault="001965BC" w:rsidP="00200E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</w:t>
      </w:r>
      <w:r w:rsidR="00200E79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еразборчивое бормотание, попытки избежать встречи с сотрудниками правоохранительных органов);</w:t>
      </w:r>
    </w:p>
    <w:p w:rsidR="001965BC" w:rsidRPr="00200E79" w:rsidRDefault="001965BC" w:rsidP="00200E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E79">
        <w:rPr>
          <w:rFonts w:ascii="Times New Roman" w:hAnsi="Times New Roman" w:cs="Times New Roman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 д.)</w:t>
      </w:r>
      <w:proofErr w:type="gramEnd"/>
    </w:p>
    <w:p w:rsidR="005F0ECA" w:rsidRPr="00200E79" w:rsidRDefault="001965BC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Обо всех подозрительных ситуациях незамедлите</w:t>
      </w:r>
      <w:r w:rsidR="005F0ECA" w:rsidRPr="00200E79">
        <w:rPr>
          <w:rFonts w:ascii="Times New Roman" w:hAnsi="Times New Roman" w:cs="Times New Roman"/>
          <w:sz w:val="24"/>
          <w:szCs w:val="24"/>
        </w:rPr>
        <w:t>льно сообщать сотрудникам правоохранительных</w:t>
      </w:r>
      <w:r w:rsidRPr="00200E79">
        <w:rPr>
          <w:rFonts w:ascii="Times New Roman" w:hAnsi="Times New Roman" w:cs="Times New Roman"/>
          <w:sz w:val="24"/>
          <w:szCs w:val="24"/>
        </w:rPr>
        <w:t xml:space="preserve"> </w:t>
      </w:r>
      <w:r w:rsidR="005F0ECA" w:rsidRPr="00200E79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5F0ECA" w:rsidRPr="00200E79" w:rsidRDefault="005F0ECA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Оказывать содействие правоохранительным органам.</w:t>
      </w:r>
    </w:p>
    <w:p w:rsidR="005F0ECA" w:rsidRPr="00200E79" w:rsidRDefault="005F0ECA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Относиться с пониманием и терпением к повышенному вниманию правоохранительных органов.</w:t>
      </w:r>
    </w:p>
    <w:p w:rsidR="005F0ECA" w:rsidRPr="00200E79" w:rsidRDefault="005F0ECA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Не принимать от незнакомых людей свертки, коробки, сумки, рюкзаки</w:t>
      </w:r>
      <w:r w:rsidR="00200E79">
        <w:rPr>
          <w:rFonts w:ascii="Times New Roman" w:hAnsi="Times New Roman" w:cs="Times New Roman"/>
          <w:sz w:val="24"/>
          <w:szCs w:val="24"/>
        </w:rPr>
        <w:t>, ч</w:t>
      </w:r>
      <w:r w:rsidRPr="00200E79">
        <w:rPr>
          <w:rFonts w:ascii="Times New Roman" w:hAnsi="Times New Roman" w:cs="Times New Roman"/>
          <w:sz w:val="24"/>
          <w:szCs w:val="24"/>
        </w:rPr>
        <w:t>емоданы и другие сомнительные предметы даже на временное хранение, а также для транспортировки. При обнаружении подозрительных пред</w:t>
      </w:r>
      <w:r w:rsidR="00B76AE0" w:rsidRPr="00200E79">
        <w:rPr>
          <w:rFonts w:ascii="Times New Roman" w:hAnsi="Times New Roman" w:cs="Times New Roman"/>
          <w:sz w:val="24"/>
          <w:szCs w:val="24"/>
        </w:rPr>
        <w:t xml:space="preserve">метов не </w:t>
      </w:r>
      <w:r w:rsidRPr="00200E79">
        <w:rPr>
          <w:rFonts w:ascii="Times New Roman" w:hAnsi="Times New Roman" w:cs="Times New Roman"/>
          <w:sz w:val="24"/>
          <w:szCs w:val="24"/>
        </w:rPr>
        <w:t>п</w:t>
      </w:r>
      <w:r w:rsidR="00B76AE0" w:rsidRPr="00200E79">
        <w:rPr>
          <w:rFonts w:ascii="Times New Roman" w:hAnsi="Times New Roman" w:cs="Times New Roman"/>
          <w:sz w:val="24"/>
          <w:szCs w:val="24"/>
        </w:rPr>
        <w:t>р</w:t>
      </w:r>
      <w:r w:rsidRPr="00200E79">
        <w:rPr>
          <w:rFonts w:ascii="Times New Roman" w:hAnsi="Times New Roman" w:cs="Times New Roman"/>
          <w:sz w:val="24"/>
          <w:szCs w:val="24"/>
        </w:rPr>
        <w:t>иближаться к ним</w:t>
      </w:r>
      <w:r w:rsidR="00B76AE0" w:rsidRPr="00200E79">
        <w:rPr>
          <w:rFonts w:ascii="Times New Roman" w:hAnsi="Times New Roman" w:cs="Times New Roman"/>
          <w:sz w:val="24"/>
          <w:szCs w:val="24"/>
        </w:rPr>
        <w:t>, н</w:t>
      </w:r>
      <w:r w:rsidRPr="00200E79">
        <w:rPr>
          <w:rFonts w:ascii="Times New Roman" w:hAnsi="Times New Roman" w:cs="Times New Roman"/>
          <w:sz w:val="24"/>
          <w:szCs w:val="24"/>
        </w:rPr>
        <w:t xml:space="preserve">е </w:t>
      </w:r>
      <w:r w:rsidR="00B76AE0" w:rsidRPr="00200E79">
        <w:rPr>
          <w:rFonts w:ascii="Times New Roman" w:hAnsi="Times New Roman" w:cs="Times New Roman"/>
          <w:sz w:val="24"/>
          <w:szCs w:val="24"/>
        </w:rPr>
        <w:t>трогать, н</w:t>
      </w:r>
      <w:r w:rsidRPr="00200E79">
        <w:rPr>
          <w:rFonts w:ascii="Times New Roman" w:hAnsi="Times New Roman" w:cs="Times New Roman"/>
          <w:sz w:val="24"/>
          <w:szCs w:val="24"/>
        </w:rPr>
        <w:t>е вскрывать и не передвигать.</w:t>
      </w:r>
    </w:p>
    <w:p w:rsidR="00B76AE0" w:rsidRPr="00200E79" w:rsidRDefault="005F0ECA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Разъяснить в семье пожилым людям и детям, что любой предмет, найденный на улице</w:t>
      </w:r>
      <w:r w:rsidR="001965BC" w:rsidRPr="00200E79">
        <w:rPr>
          <w:rFonts w:ascii="Times New Roman" w:hAnsi="Times New Roman" w:cs="Times New Roman"/>
          <w:sz w:val="24"/>
          <w:szCs w:val="24"/>
        </w:rPr>
        <w:t xml:space="preserve">  </w:t>
      </w:r>
      <w:r w:rsidR="00B76AE0" w:rsidRPr="00200E79">
        <w:rPr>
          <w:rFonts w:ascii="Times New Roman" w:hAnsi="Times New Roman" w:cs="Times New Roman"/>
          <w:sz w:val="24"/>
          <w:szCs w:val="24"/>
        </w:rPr>
        <w:t>или в подъезде, может представлять опасность для их жизни.</w:t>
      </w:r>
    </w:p>
    <w:p w:rsidR="00B76AE0" w:rsidRPr="00200E79" w:rsidRDefault="00B76AE0" w:rsidP="00200E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>Быть в курсе происходящих событий (следить за новостями по телевидению, радио, сети «Интернет»)</w:t>
      </w:r>
      <w:r w:rsidR="00200E79">
        <w:rPr>
          <w:rFonts w:ascii="Times New Roman" w:hAnsi="Times New Roman" w:cs="Times New Roman"/>
          <w:sz w:val="24"/>
          <w:szCs w:val="24"/>
        </w:rPr>
        <w:t>.</w:t>
      </w:r>
    </w:p>
    <w:p w:rsidR="00703B1B" w:rsidRPr="00200E79" w:rsidRDefault="00703B1B" w:rsidP="00D36EF7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EF7" w:rsidRPr="00200E79" w:rsidRDefault="00B76AE0" w:rsidP="00D36EF7">
      <w:pPr>
        <w:pStyle w:val="a3"/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200E79">
        <w:rPr>
          <w:rFonts w:ascii="Times New Roman" w:hAnsi="Times New Roman" w:cs="Times New Roman"/>
          <w:b/>
          <w:color w:val="FFC000"/>
          <w:sz w:val="28"/>
          <w:szCs w:val="28"/>
        </w:rPr>
        <w:t>Высокий «ЖЁЛТЫЙ» уровень</w:t>
      </w:r>
    </w:p>
    <w:p w:rsidR="001965BC" w:rsidRPr="00200E79" w:rsidRDefault="00D36EF7" w:rsidP="00DE74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504E1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43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6AE0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станавливается при наличии  подтвержден</w:t>
      </w:r>
      <w:r w:rsidR="00DE743D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="00B76AE0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реальной возможности совершения террористического акта.</w:t>
      </w:r>
    </w:p>
    <w:p w:rsidR="00B76AE0" w:rsidRPr="00200E79" w:rsidRDefault="000504E1" w:rsidP="00DE74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76AE0"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действиями, осуществляемыми при установлении </w:t>
      </w:r>
      <w:r w:rsidRPr="0020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43D">
        <w:rPr>
          <w:rFonts w:ascii="Times New Roman" w:hAnsi="Times New Roman" w:cs="Times New Roman"/>
          <w:color w:val="000000" w:themeColor="text1"/>
          <w:sz w:val="24"/>
          <w:szCs w:val="24"/>
        </w:rPr>
        <w:t>«синего»</w:t>
      </w:r>
      <w:r w:rsidR="00B76AE0" w:rsidRPr="00200E79">
        <w:rPr>
          <w:rFonts w:ascii="Times New Roman" w:hAnsi="Times New Roman" w:cs="Times New Roman"/>
          <w:color w:val="1B0CE2"/>
          <w:sz w:val="24"/>
          <w:szCs w:val="24"/>
        </w:rPr>
        <w:t xml:space="preserve"> </w:t>
      </w:r>
      <w:r w:rsidRPr="00200E79">
        <w:rPr>
          <w:rFonts w:ascii="Times New Roman" w:hAnsi="Times New Roman" w:cs="Times New Roman"/>
          <w:sz w:val="24"/>
          <w:szCs w:val="24"/>
        </w:rPr>
        <w:t xml:space="preserve"> уровня террористической опасности, рекомендуется:</w:t>
      </w:r>
    </w:p>
    <w:p w:rsidR="000504E1" w:rsidRPr="00DE743D" w:rsidRDefault="000504E1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Воздержаться, по возможности, от посещения мест массового пребывания людей.</w:t>
      </w:r>
    </w:p>
    <w:p w:rsidR="000504E1" w:rsidRPr="00DE743D" w:rsidRDefault="000504E1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504E1" w:rsidRPr="00DE743D" w:rsidRDefault="000504E1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При нахождении в общественных зданиях обращать внимание на расположение запасных выходов и указателей путей эвакуации при пожаре.</w:t>
      </w:r>
    </w:p>
    <w:p w:rsidR="000504E1" w:rsidRPr="00DE743D" w:rsidRDefault="000504E1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lastRenderedPageBreak/>
        <w:t>Обращать внимание на появление незнакомых людей и автомобилей на прилегающих к жилым домам территориях.</w:t>
      </w:r>
    </w:p>
    <w:p w:rsidR="000504E1" w:rsidRPr="00DE743D" w:rsidRDefault="00D36EF7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Воздержаться от передвижения с крупногабаритными сумками, рюкзаками, чемоданами.</w:t>
      </w:r>
    </w:p>
    <w:p w:rsidR="00D36EF7" w:rsidRPr="00DE743D" w:rsidRDefault="00D36EF7" w:rsidP="00DE743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Обсудить в семье план действий в случае возникновения чрезвычайной ситуации:</w:t>
      </w:r>
    </w:p>
    <w:p w:rsidR="00D36EF7" w:rsidRPr="00DE743D" w:rsidRDefault="00D36EF7" w:rsidP="00DE743D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ситуации;</w:t>
      </w:r>
    </w:p>
    <w:p w:rsidR="00D36EF7" w:rsidRPr="00DE743D" w:rsidRDefault="00DE743D" w:rsidP="00DE743D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36EF7" w:rsidRPr="00DE743D">
        <w:rPr>
          <w:rFonts w:ascii="Times New Roman" w:hAnsi="Times New Roman" w:cs="Times New Roman"/>
          <w:sz w:val="24"/>
          <w:szCs w:val="24"/>
        </w:rPr>
        <w:t xml:space="preserve">достовериться, что у всех членов семьи есть номера телефонов других членов семьи, родственников и экстренных служб. </w:t>
      </w:r>
    </w:p>
    <w:p w:rsidR="00703B1B" w:rsidRPr="00200E79" w:rsidRDefault="00703B1B" w:rsidP="00D36EF7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36EF7" w:rsidRPr="00DE743D" w:rsidRDefault="00D36EF7" w:rsidP="00D36EF7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74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Критический «КРАСНЫЙ» </w:t>
      </w:r>
      <w:r w:rsidR="00DE743D">
        <w:rPr>
          <w:rFonts w:ascii="Times New Roman" w:hAnsi="Times New Roman" w:cs="Times New Roman"/>
          <w:b/>
          <w:color w:val="FF0000"/>
          <w:sz w:val="28"/>
          <w:szCs w:val="28"/>
        </w:rPr>
        <w:t>уровень</w:t>
      </w:r>
    </w:p>
    <w:p w:rsidR="00D36EF7" w:rsidRPr="00DE743D" w:rsidRDefault="00D36EF7" w:rsidP="00DE7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E79">
        <w:rPr>
          <w:rFonts w:ascii="Times New Roman" w:hAnsi="Times New Roman" w:cs="Times New Roman"/>
          <w:sz w:val="24"/>
          <w:szCs w:val="24"/>
        </w:rPr>
        <w:t xml:space="preserve">        </w:t>
      </w:r>
      <w:r w:rsidR="00DE743D" w:rsidRPr="00DE743D">
        <w:rPr>
          <w:rFonts w:ascii="Times New Roman" w:hAnsi="Times New Roman" w:cs="Times New Roman"/>
          <w:sz w:val="24"/>
          <w:szCs w:val="24"/>
        </w:rPr>
        <w:t>у</w:t>
      </w:r>
      <w:r w:rsidRPr="00DE743D">
        <w:rPr>
          <w:rFonts w:ascii="Times New Roman" w:hAnsi="Times New Roman" w:cs="Times New Roman"/>
          <w:sz w:val="24"/>
          <w:szCs w:val="24"/>
        </w:rPr>
        <w:t>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D36EF7" w:rsidRPr="00DE743D" w:rsidRDefault="00D36EF7" w:rsidP="00DE74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sz w:val="24"/>
          <w:szCs w:val="24"/>
        </w:rPr>
        <w:t xml:space="preserve">        Наряду с действиями, осуществляемыми при установлении </w:t>
      </w:r>
      <w:r w:rsidR="00DE743D">
        <w:rPr>
          <w:rFonts w:ascii="Times New Roman" w:hAnsi="Times New Roman" w:cs="Times New Roman"/>
          <w:sz w:val="24"/>
          <w:szCs w:val="24"/>
        </w:rPr>
        <w:t xml:space="preserve">«синего» </w:t>
      </w:r>
      <w:r w:rsidRPr="00DE743D">
        <w:rPr>
          <w:rFonts w:ascii="Times New Roman" w:hAnsi="Times New Roman" w:cs="Times New Roman"/>
          <w:sz w:val="24"/>
          <w:szCs w:val="24"/>
        </w:rPr>
        <w:t xml:space="preserve"> и </w:t>
      </w:r>
      <w:r w:rsidR="00DE743D">
        <w:rPr>
          <w:rFonts w:ascii="Times New Roman" w:hAnsi="Times New Roman" w:cs="Times New Roman"/>
          <w:sz w:val="24"/>
          <w:szCs w:val="24"/>
        </w:rPr>
        <w:t>«желтого»</w:t>
      </w:r>
      <w:r w:rsidRPr="00DE743D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уровней террористической опасности, рекомендуется:</w:t>
      </w:r>
    </w:p>
    <w:p w:rsidR="00D36EF7" w:rsidRPr="00DE743D" w:rsidRDefault="007256A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дежурство жильцов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256AB" w:rsidRPr="00DE743D" w:rsidRDefault="007256A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посещения мест массового пребывания людей</w:t>
      </w:r>
      <w:r w:rsidR="00DE743D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тложить поездки по территории</w:t>
      </w:r>
      <w:r w:rsidR="00DE743D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а которой установлен уровень террористической опасности, ограничить время пребывания детей на улице.</w:t>
      </w:r>
    </w:p>
    <w:p w:rsidR="007256AB" w:rsidRPr="00DE743D" w:rsidRDefault="007256A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Подготовиться к возможной эвакуации:</w:t>
      </w:r>
    </w:p>
    <w:p w:rsidR="007256AB" w:rsidRPr="00DE743D" w:rsidRDefault="007256AB" w:rsidP="00DE743D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подготовить предметы первой необходимости, деньги и документы;</w:t>
      </w:r>
    </w:p>
    <w:p w:rsidR="007256AB" w:rsidRPr="00DE743D" w:rsidRDefault="007256AB" w:rsidP="00DE743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– подготовить запас медицинских средств, необходимых для оказания первой медицинской помощи;</w:t>
      </w:r>
    </w:p>
    <w:p w:rsidR="007256AB" w:rsidRPr="00DE743D" w:rsidRDefault="007256AB" w:rsidP="00DE743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– заготовить трехдневный запас воды и предметов питания для членов семьи.</w:t>
      </w:r>
    </w:p>
    <w:p w:rsidR="007256AB" w:rsidRPr="00DE743D" w:rsidRDefault="007256A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256AB" w:rsidRPr="00DE743D" w:rsidRDefault="007256A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Держать постоянно включенными телевизор, радиоприемник или радиоточку.</w:t>
      </w:r>
    </w:p>
    <w:p w:rsidR="007256AB" w:rsidRPr="00DE743D" w:rsidRDefault="00703B1B" w:rsidP="00DE74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03B1B" w:rsidRPr="00703B1B" w:rsidRDefault="00703B1B" w:rsidP="00703B1B">
      <w:pPr>
        <w:pStyle w:val="a3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3B1B" w:rsidRDefault="00703B1B" w:rsidP="00703B1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3D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E743D" w:rsidRPr="00DE743D" w:rsidRDefault="00DE743D" w:rsidP="00703B1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B1B" w:rsidRPr="00DE743D" w:rsidRDefault="00703B1B" w:rsidP="00DE743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03B1B" w:rsidRPr="00DE743D" w:rsidRDefault="00703B1B" w:rsidP="00DE743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это вашим детям, родным и близким.</w:t>
      </w:r>
    </w:p>
    <w:p w:rsidR="00703B1B" w:rsidRPr="00DE743D" w:rsidRDefault="00703B1B" w:rsidP="00DE743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3D">
        <w:rPr>
          <w:rFonts w:ascii="Times New Roman" w:hAnsi="Times New Roman" w:cs="Times New Roman"/>
          <w:color w:val="000000" w:themeColor="text1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36EF7" w:rsidRPr="00DE743D" w:rsidRDefault="00D36EF7" w:rsidP="00DE743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3915" w:rsidRDefault="00253915" w:rsidP="00DE743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253915" w:rsidRPr="00703B1B" w:rsidRDefault="00253915" w:rsidP="00D36EF7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0504E1" w:rsidRPr="00D36EF7" w:rsidRDefault="000504E1" w:rsidP="001965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0504E1" w:rsidRPr="00D36EF7" w:rsidSect="00534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6D5"/>
    <w:multiLevelType w:val="hybridMultilevel"/>
    <w:tmpl w:val="121A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10F"/>
    <w:multiLevelType w:val="hybridMultilevel"/>
    <w:tmpl w:val="77E060B4"/>
    <w:lvl w:ilvl="0" w:tplc="8A347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4521B"/>
    <w:multiLevelType w:val="hybridMultilevel"/>
    <w:tmpl w:val="4AC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F1"/>
    <w:rsid w:val="000504E1"/>
    <w:rsid w:val="00192CB1"/>
    <w:rsid w:val="001965BC"/>
    <w:rsid w:val="001F7D16"/>
    <w:rsid w:val="00200E79"/>
    <w:rsid w:val="00253915"/>
    <w:rsid w:val="00270E13"/>
    <w:rsid w:val="004859F1"/>
    <w:rsid w:val="005349AD"/>
    <w:rsid w:val="005F0ECA"/>
    <w:rsid w:val="00703B1B"/>
    <w:rsid w:val="007256AB"/>
    <w:rsid w:val="00820D9B"/>
    <w:rsid w:val="008C4917"/>
    <w:rsid w:val="00981DBF"/>
    <w:rsid w:val="00B76AE0"/>
    <w:rsid w:val="00D36EF7"/>
    <w:rsid w:val="00D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28C6-E52F-4775-8EC7-DF599F54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</dc:creator>
  <cp:lastModifiedBy>Директор</cp:lastModifiedBy>
  <cp:revision>5</cp:revision>
  <cp:lastPrinted>2015-03-09T23:44:00Z</cp:lastPrinted>
  <dcterms:created xsi:type="dcterms:W3CDTF">2015-03-16T21:54:00Z</dcterms:created>
  <dcterms:modified xsi:type="dcterms:W3CDTF">2015-03-20T00:01:00Z</dcterms:modified>
</cp:coreProperties>
</file>